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090" w:type="dxa"/>
        <w:tblLook w:val="04A0"/>
      </w:tblPr>
      <w:tblGrid>
        <w:gridCol w:w="1703"/>
        <w:gridCol w:w="8387"/>
      </w:tblGrid>
      <w:tr w:rsidR="00AD39A6" w:rsidTr="00F62F9F">
        <w:tc>
          <w:tcPr>
            <w:tcW w:w="1703" w:type="dxa"/>
          </w:tcPr>
          <w:p w:rsidR="00AD39A6" w:rsidRPr="00AD39A6" w:rsidRDefault="00AD39A6" w:rsidP="00AD39A6">
            <w:pPr>
              <w:jc w:val="center"/>
              <w:rPr>
                <w:sz w:val="40"/>
                <w:szCs w:val="40"/>
              </w:rPr>
            </w:pPr>
            <w:r w:rsidRPr="00AD39A6">
              <w:rPr>
                <w:sz w:val="40"/>
                <w:szCs w:val="40"/>
              </w:rPr>
              <w:t>2</w:t>
            </w:r>
          </w:p>
        </w:tc>
        <w:tc>
          <w:tcPr>
            <w:tcW w:w="8387" w:type="dxa"/>
          </w:tcPr>
          <w:p w:rsidR="00AD39A6" w:rsidRPr="00AD39A6" w:rsidRDefault="00AD39A6" w:rsidP="00AD39A6">
            <w:pPr>
              <w:jc w:val="center"/>
              <w:rPr>
                <w:sz w:val="40"/>
                <w:szCs w:val="40"/>
              </w:rPr>
            </w:pPr>
            <w:r w:rsidRPr="00AD39A6">
              <w:rPr>
                <w:sz w:val="40"/>
                <w:szCs w:val="40"/>
              </w:rPr>
              <w:t>SCHEDA TECNICA</w:t>
            </w:r>
          </w:p>
        </w:tc>
      </w:tr>
      <w:tr w:rsidR="00D53F82" w:rsidTr="00F62F9F">
        <w:tc>
          <w:tcPr>
            <w:tcW w:w="1703" w:type="dxa"/>
          </w:tcPr>
          <w:p w:rsidR="00042F82" w:rsidRDefault="00446F7B" w:rsidP="00D53F82">
            <w:r>
              <w:t>TITOLO</w:t>
            </w:r>
          </w:p>
          <w:p w:rsidR="00042F82" w:rsidRDefault="00042F82" w:rsidP="00042F82"/>
          <w:p w:rsidR="00D53F82" w:rsidRPr="00042F82" w:rsidRDefault="00042F82" w:rsidP="00042F82">
            <w:pPr>
              <w:tabs>
                <w:tab w:val="left" w:pos="1260"/>
              </w:tabs>
            </w:pPr>
            <w:r>
              <w:tab/>
            </w:r>
          </w:p>
        </w:tc>
        <w:tc>
          <w:tcPr>
            <w:tcW w:w="8387" w:type="dxa"/>
          </w:tcPr>
          <w:p w:rsidR="00D53F82" w:rsidRDefault="00446F7B" w:rsidP="00D53F82">
            <w:r>
              <w:t xml:space="preserve">ALBERI </w:t>
            </w:r>
            <w:proofErr w:type="spellStart"/>
            <w:r>
              <w:t>DI</w:t>
            </w:r>
            <w:proofErr w:type="spellEnd"/>
            <w:r>
              <w:t xml:space="preserve"> PACE </w:t>
            </w:r>
          </w:p>
          <w:p w:rsidR="00042F82" w:rsidRDefault="00042F82" w:rsidP="00D53F82">
            <w:r>
              <w:t xml:space="preserve">Classe V </w:t>
            </w:r>
            <w:proofErr w:type="spellStart"/>
            <w:r>
              <w:t>I.C.Militi</w:t>
            </w:r>
            <w:proofErr w:type="spellEnd"/>
            <w:r>
              <w:t xml:space="preserve"> SARONNO (VA)</w:t>
            </w:r>
          </w:p>
          <w:p w:rsidR="00042F82" w:rsidRDefault="00042F82" w:rsidP="00D53F82">
            <w:r>
              <w:t xml:space="preserve">Insegnanti : ALESSANDRA FERRARIO CLAUDIA BRUSAFERRO </w:t>
            </w:r>
          </w:p>
          <w:p w:rsidR="00042F82" w:rsidRDefault="00042F82" w:rsidP="00D53F82"/>
        </w:tc>
      </w:tr>
      <w:tr w:rsidR="00042F82" w:rsidTr="00EB1671">
        <w:tc>
          <w:tcPr>
            <w:tcW w:w="1703" w:type="dxa"/>
          </w:tcPr>
          <w:p w:rsidR="00042F82" w:rsidRDefault="00042F82" w:rsidP="00EB1671">
            <w:r>
              <w:t xml:space="preserve">SITUAZIONE CLASSE </w:t>
            </w:r>
          </w:p>
        </w:tc>
        <w:tc>
          <w:tcPr>
            <w:tcW w:w="8387" w:type="dxa"/>
          </w:tcPr>
          <w:p w:rsidR="00042F82" w:rsidRPr="00F62F9F" w:rsidRDefault="00042F82" w:rsidP="00EB1671">
            <w:pPr>
              <w:numPr>
                <w:ilvl w:val="0"/>
                <w:numId w:val="6"/>
              </w:numPr>
            </w:pPr>
            <w:r w:rsidRPr="00F62F9F">
              <w:rPr>
                <w:i/>
                <w:iCs/>
                <w:u w:val="single"/>
              </w:rPr>
              <w:t>Classe</w:t>
            </w:r>
            <w:r w:rsidRPr="00F62F9F">
              <w:t>: V B</w:t>
            </w:r>
          </w:p>
          <w:p w:rsidR="00042F82" w:rsidRPr="00F62F9F" w:rsidRDefault="00042F82" w:rsidP="00EB1671">
            <w:pPr>
              <w:numPr>
                <w:ilvl w:val="0"/>
                <w:numId w:val="6"/>
              </w:numPr>
            </w:pPr>
            <w:r w:rsidRPr="00F62F9F">
              <w:rPr>
                <w:i/>
                <w:iCs/>
                <w:u w:val="single"/>
              </w:rPr>
              <w:t>Alunni</w:t>
            </w:r>
            <w:r w:rsidRPr="00F62F9F">
              <w:t>: 25, due disabili</w:t>
            </w:r>
            <w:r>
              <w:t>, 11 alunni di provenienze diverse ( CINA GIAPPONE ROMANIA ALBANIA EQUADOR CUBA PERU SALVADOR ETIOPIA )</w:t>
            </w:r>
          </w:p>
          <w:p w:rsidR="00042F82" w:rsidRPr="00F62F9F" w:rsidRDefault="00042F82" w:rsidP="00EB1671">
            <w:pPr>
              <w:numPr>
                <w:ilvl w:val="0"/>
                <w:numId w:val="6"/>
              </w:numPr>
            </w:pPr>
            <w:r w:rsidRPr="00F62F9F">
              <w:rPr>
                <w:i/>
                <w:iCs/>
                <w:u w:val="single"/>
              </w:rPr>
              <w:t>Periodo</w:t>
            </w:r>
            <w:r w:rsidRPr="00F62F9F">
              <w:t>:</w:t>
            </w:r>
            <w:r>
              <w:t xml:space="preserve"> tutto l’anno scolastico </w:t>
            </w:r>
          </w:p>
          <w:p w:rsidR="00042F82" w:rsidRDefault="00042F82" w:rsidP="00EB1671">
            <w:r w:rsidRPr="00F62F9F">
              <w:rPr>
                <w:i/>
                <w:iCs/>
                <w:u w:val="single"/>
              </w:rPr>
              <w:t>Figure adulte</w:t>
            </w:r>
            <w:r w:rsidRPr="00F62F9F">
              <w:t>: tirocinante,</w:t>
            </w:r>
            <w:r>
              <w:t xml:space="preserve"> due insegnanti di classe </w:t>
            </w:r>
            <w:r w:rsidRPr="00F62F9F">
              <w:t xml:space="preserve"> , insegnante di sostegno, esperto di botanica</w:t>
            </w:r>
            <w:r>
              <w:t xml:space="preserve"> per alcuni incontri </w:t>
            </w:r>
          </w:p>
        </w:tc>
      </w:tr>
      <w:tr w:rsidR="00D53F82" w:rsidTr="00F62F9F">
        <w:tc>
          <w:tcPr>
            <w:tcW w:w="1703" w:type="dxa"/>
          </w:tcPr>
          <w:p w:rsidR="00D53F82" w:rsidRDefault="00446F7B" w:rsidP="00D53F82">
            <w:r>
              <w:t xml:space="preserve">LIVELLO </w:t>
            </w:r>
          </w:p>
        </w:tc>
        <w:tc>
          <w:tcPr>
            <w:tcW w:w="8387" w:type="dxa"/>
          </w:tcPr>
          <w:p w:rsidR="00D53F82" w:rsidRDefault="00446F7B" w:rsidP="00D53F82">
            <w:r>
              <w:t>A2</w:t>
            </w:r>
          </w:p>
        </w:tc>
      </w:tr>
      <w:tr w:rsidR="00D53F82" w:rsidTr="00F62F9F">
        <w:tc>
          <w:tcPr>
            <w:tcW w:w="1703" w:type="dxa"/>
          </w:tcPr>
          <w:p w:rsidR="00D53F82" w:rsidRDefault="00446F7B" w:rsidP="00D53F82">
            <w:r>
              <w:t xml:space="preserve">OBIETTIVI </w:t>
            </w:r>
            <w:r w:rsidR="00E25E53">
              <w:t xml:space="preserve"> di Apprendimento </w:t>
            </w:r>
          </w:p>
        </w:tc>
        <w:tc>
          <w:tcPr>
            <w:tcW w:w="8387" w:type="dxa"/>
          </w:tcPr>
          <w:p w:rsidR="00E25E53" w:rsidRPr="00E25E53" w:rsidRDefault="00E25E53" w:rsidP="00E25E53">
            <w:pPr>
              <w:spacing w:after="200" w:line="276" w:lineRule="auto"/>
            </w:pPr>
            <w:r w:rsidRPr="00E25E53">
              <w:t>ITALIANO:</w:t>
            </w:r>
          </w:p>
          <w:p w:rsidR="00E25E53" w:rsidRDefault="00E25E53" w:rsidP="00E25E53">
            <w:pPr>
              <w:numPr>
                <w:ilvl w:val="0"/>
                <w:numId w:val="1"/>
              </w:numPr>
              <w:spacing w:after="200" w:line="276" w:lineRule="auto"/>
            </w:pPr>
            <w:r w:rsidRPr="00E25E53">
              <w:t xml:space="preserve">Interagire in modo collaborativo in una conversazione, in un dialogo. </w:t>
            </w:r>
          </w:p>
          <w:p w:rsidR="00E25E53" w:rsidRDefault="00E25E53" w:rsidP="00E25E53">
            <w:pPr>
              <w:numPr>
                <w:ilvl w:val="0"/>
                <w:numId w:val="1"/>
              </w:numPr>
              <w:spacing w:after="200" w:line="276" w:lineRule="auto"/>
            </w:pPr>
            <w:r>
              <w:t>Fare una semplice ricerca su testi e siti , relativa agli alberi prescelti</w:t>
            </w:r>
          </w:p>
          <w:p w:rsidR="00E25E53" w:rsidRPr="00E25E53" w:rsidRDefault="00E25E53" w:rsidP="00E25E53">
            <w:pPr>
              <w:numPr>
                <w:ilvl w:val="0"/>
                <w:numId w:val="1"/>
              </w:numPr>
              <w:spacing w:after="200" w:line="276" w:lineRule="auto"/>
            </w:pPr>
            <w:r>
              <w:t xml:space="preserve"> Scrivere e impaginare la ricerca effettuata </w:t>
            </w:r>
          </w:p>
          <w:p w:rsidR="00E25E53" w:rsidRDefault="00E25E53" w:rsidP="00E25E53">
            <w:pPr>
              <w:numPr>
                <w:ilvl w:val="0"/>
                <w:numId w:val="1"/>
              </w:numPr>
              <w:spacing w:after="200" w:line="276" w:lineRule="auto"/>
            </w:pPr>
            <w:r w:rsidRPr="00E25E53">
              <w:t>Organizzare un discorso orale.</w:t>
            </w:r>
          </w:p>
          <w:p w:rsidR="008C5409" w:rsidRPr="00E25E53" w:rsidRDefault="008C5409" w:rsidP="00E25E53">
            <w:pPr>
              <w:numPr>
                <w:ilvl w:val="0"/>
                <w:numId w:val="1"/>
              </w:numPr>
              <w:spacing w:after="200" w:line="276" w:lineRule="auto"/>
            </w:pPr>
            <w:r>
              <w:t>Produrre testi poetici e narrativi</w:t>
            </w:r>
          </w:p>
          <w:p w:rsidR="00E25E53" w:rsidRPr="00E25E53" w:rsidRDefault="00E25E53" w:rsidP="00E25E53">
            <w:pPr>
              <w:spacing w:after="200" w:line="276" w:lineRule="auto"/>
            </w:pPr>
            <w:r w:rsidRPr="00E25E53">
              <w:t xml:space="preserve">SCIENZE: </w:t>
            </w:r>
          </w:p>
          <w:p w:rsidR="00D2771F" w:rsidRDefault="00E25E53" w:rsidP="00D2771F">
            <w:pPr>
              <w:numPr>
                <w:ilvl w:val="0"/>
                <w:numId w:val="2"/>
              </w:numPr>
              <w:spacing w:after="200" w:line="276" w:lineRule="auto"/>
            </w:pPr>
            <w:r w:rsidRPr="00E25E53">
              <w:t xml:space="preserve">Riconoscere che la vita di ogni organismo è in relazione con altre e differenti forme di vita.  </w:t>
            </w:r>
          </w:p>
          <w:p w:rsidR="00D2771F" w:rsidRDefault="00D2771F" w:rsidP="00D2771F">
            <w:pPr>
              <w:numPr>
                <w:ilvl w:val="0"/>
                <w:numId w:val="2"/>
              </w:numPr>
              <w:spacing w:after="200" w:line="276" w:lineRule="auto"/>
            </w:pPr>
            <w:r>
              <w:t xml:space="preserve">Individuare gli elementi comuni a tutti gli alberi e quelli caratteristici </w:t>
            </w:r>
          </w:p>
          <w:p w:rsidR="00D2771F" w:rsidRDefault="00D2771F" w:rsidP="00D2771F">
            <w:pPr>
              <w:pStyle w:val="Paragrafoelenco"/>
              <w:numPr>
                <w:ilvl w:val="0"/>
                <w:numId w:val="5"/>
              </w:numPr>
            </w:pPr>
            <w:r>
              <w:t xml:space="preserve">Cogliere gli elementi costitutivi di ogni ambiente </w:t>
            </w:r>
            <w:r w:rsidR="00455859">
              <w:t xml:space="preserve">e le relazioni con gli esseri viventi </w:t>
            </w:r>
          </w:p>
          <w:p w:rsidR="00455859" w:rsidRDefault="00455859" w:rsidP="00D2771F">
            <w:pPr>
              <w:pStyle w:val="Paragrafoelenco"/>
              <w:numPr>
                <w:ilvl w:val="0"/>
                <w:numId w:val="5"/>
              </w:numPr>
            </w:pPr>
            <w:r>
              <w:t>Riconoscere la necessità di rispettare ogni essere viventi e il pianeta terra come risorsa unica e preziosa  da condividere con l’intero pianeta</w:t>
            </w:r>
          </w:p>
          <w:p w:rsidR="00431018" w:rsidRDefault="00431018" w:rsidP="00431018">
            <w:pPr>
              <w:spacing w:after="200" w:line="276" w:lineRule="auto"/>
              <w:ind w:left="720"/>
            </w:pPr>
          </w:p>
          <w:p w:rsidR="00431018" w:rsidRDefault="00431018" w:rsidP="00431018">
            <w:pPr>
              <w:spacing w:after="200" w:line="276" w:lineRule="auto"/>
            </w:pPr>
            <w:r>
              <w:t>GEOGRAFIA</w:t>
            </w:r>
          </w:p>
          <w:p w:rsidR="00431018" w:rsidRDefault="00431018" w:rsidP="00431018">
            <w:pPr>
              <w:pStyle w:val="Paragrafoelenco"/>
              <w:numPr>
                <w:ilvl w:val="0"/>
                <w:numId w:val="5"/>
              </w:numPr>
            </w:pPr>
            <w:r>
              <w:t>Individuare le zone geografiche relative ad ogni tipologia di alberi</w:t>
            </w:r>
          </w:p>
          <w:p w:rsidR="00D2771F" w:rsidRDefault="00D2771F" w:rsidP="00D2771F">
            <w:pPr>
              <w:pStyle w:val="Paragrafoelenco"/>
            </w:pPr>
          </w:p>
          <w:p w:rsidR="00E25E53" w:rsidRPr="00E25E53" w:rsidRDefault="00E25E53" w:rsidP="00E25E53">
            <w:pPr>
              <w:spacing w:after="200" w:line="276" w:lineRule="auto"/>
            </w:pPr>
            <w:r w:rsidRPr="00E25E53">
              <w:t>ARTE E IMMAGINE:</w:t>
            </w:r>
          </w:p>
          <w:p w:rsidR="00E25E53" w:rsidRDefault="00E25E53" w:rsidP="00E25E53">
            <w:pPr>
              <w:numPr>
                <w:ilvl w:val="0"/>
                <w:numId w:val="3"/>
              </w:numPr>
              <w:spacing w:after="200" w:line="276" w:lineRule="auto"/>
            </w:pPr>
            <w:r w:rsidRPr="00E25E53">
              <w:t xml:space="preserve">Sperimentare strumenti e tecniche diverse per realizzare prodotti grafici e plastici. </w:t>
            </w:r>
          </w:p>
          <w:p w:rsidR="00E25E53" w:rsidRPr="00E25E53" w:rsidRDefault="00E25E53" w:rsidP="00E25E53">
            <w:pPr>
              <w:numPr>
                <w:ilvl w:val="0"/>
                <w:numId w:val="3"/>
              </w:numPr>
              <w:spacing w:after="200" w:line="276" w:lineRule="auto"/>
            </w:pPr>
            <w:r>
              <w:t xml:space="preserve">Conoscere </w:t>
            </w:r>
            <w:r w:rsidR="008C5409">
              <w:t>e apprezzare opere d’arte.</w:t>
            </w:r>
          </w:p>
          <w:p w:rsidR="00E25E53" w:rsidRPr="00E25E53" w:rsidRDefault="00E25E53" w:rsidP="00E25E53">
            <w:pPr>
              <w:spacing w:after="200" w:line="276" w:lineRule="auto"/>
            </w:pPr>
            <w:r w:rsidRPr="00E25E53">
              <w:t>OBIETTIVI INTERCULTURALI:</w:t>
            </w:r>
          </w:p>
          <w:p w:rsidR="00E25E53" w:rsidRPr="00E25E53" w:rsidRDefault="00E25E53" w:rsidP="00E25E53">
            <w:pPr>
              <w:numPr>
                <w:ilvl w:val="0"/>
                <w:numId w:val="4"/>
              </w:numPr>
              <w:spacing w:after="200" w:line="276" w:lineRule="auto"/>
            </w:pPr>
            <w:r w:rsidRPr="00E25E53">
              <w:t>Promuovere il rispetto, la tolleranza, la comprensione reciproca.</w:t>
            </w:r>
          </w:p>
          <w:p w:rsidR="00E25E53" w:rsidRDefault="00E25E53" w:rsidP="00E25E53">
            <w:pPr>
              <w:numPr>
                <w:ilvl w:val="0"/>
                <w:numId w:val="4"/>
              </w:numPr>
              <w:spacing w:after="200" w:line="276" w:lineRule="auto"/>
            </w:pPr>
            <w:r w:rsidRPr="00E25E53">
              <w:t xml:space="preserve">Creare orizzonti condivisi. </w:t>
            </w:r>
          </w:p>
          <w:p w:rsidR="00E25E53" w:rsidRPr="00D53F82" w:rsidRDefault="00E25E53" w:rsidP="00E25E53"/>
          <w:p w:rsidR="00E25E53" w:rsidRDefault="00E25E53" w:rsidP="00E25E53">
            <w:pPr>
              <w:spacing w:after="200" w:line="276" w:lineRule="auto"/>
            </w:pPr>
            <w:r w:rsidRPr="00E25E53">
              <w:lastRenderedPageBreak/>
              <w:t xml:space="preserve">OBIETTIVI </w:t>
            </w:r>
            <w:r w:rsidR="008C5409">
              <w:t>CITTADINAN</w:t>
            </w:r>
            <w:r>
              <w:t xml:space="preserve">ZA ATTIVA </w:t>
            </w:r>
            <w:r w:rsidRPr="00E25E53">
              <w:t>:</w:t>
            </w:r>
          </w:p>
          <w:p w:rsidR="008C5409" w:rsidRDefault="008C5409" w:rsidP="008C5409">
            <w:pPr>
              <w:pStyle w:val="Paragrafoelenco"/>
              <w:numPr>
                <w:ilvl w:val="0"/>
                <w:numId w:val="5"/>
              </w:numPr>
            </w:pPr>
            <w:r>
              <w:t>Collaborare e organizzarsi in gruppo per raggiungere un obiettivo condiviso.</w:t>
            </w:r>
          </w:p>
          <w:p w:rsidR="008C5409" w:rsidRDefault="008C5409" w:rsidP="008C5409">
            <w:pPr>
              <w:pStyle w:val="Paragrafoelenco"/>
              <w:numPr>
                <w:ilvl w:val="0"/>
                <w:numId w:val="5"/>
              </w:numPr>
            </w:pPr>
            <w:r>
              <w:t>Rispettare le regole condivise.</w:t>
            </w:r>
          </w:p>
          <w:p w:rsidR="008C5409" w:rsidRDefault="008C5409" w:rsidP="008C5409">
            <w:pPr>
              <w:pStyle w:val="Paragrafoelenco"/>
              <w:numPr>
                <w:ilvl w:val="0"/>
                <w:numId w:val="5"/>
              </w:numPr>
            </w:pPr>
            <w:r>
              <w:t>Definire ruoli nel gruppo e valorizzare le competenze di ciascuno.</w:t>
            </w:r>
          </w:p>
          <w:p w:rsidR="008C5409" w:rsidRDefault="008C5409" w:rsidP="008C5409">
            <w:pPr>
              <w:pStyle w:val="Paragrafoelenco"/>
              <w:numPr>
                <w:ilvl w:val="0"/>
                <w:numId w:val="5"/>
              </w:numPr>
            </w:pPr>
            <w:r>
              <w:t xml:space="preserve">Conoscere </w:t>
            </w:r>
            <w:r w:rsidR="00CB1DD2">
              <w:t xml:space="preserve">per rispettare </w:t>
            </w:r>
            <w:r>
              <w:t xml:space="preserve">culture </w:t>
            </w:r>
            <w:r w:rsidR="00CB1DD2">
              <w:t xml:space="preserve">e punti di vista diversi </w:t>
            </w:r>
            <w:r>
              <w:t>diverse.</w:t>
            </w:r>
          </w:p>
          <w:p w:rsidR="00CB1DD2" w:rsidRDefault="00CB1DD2" w:rsidP="008C5409">
            <w:pPr>
              <w:pStyle w:val="Paragrafoelenco"/>
              <w:numPr>
                <w:ilvl w:val="0"/>
                <w:numId w:val="5"/>
              </w:numPr>
            </w:pPr>
            <w:r>
              <w:t>Arricchire il proprio bagaglio culturale.</w:t>
            </w:r>
          </w:p>
          <w:p w:rsidR="00CB1DD2" w:rsidRDefault="00CB1DD2" w:rsidP="008C5409">
            <w:pPr>
              <w:pStyle w:val="Paragrafoelenco"/>
              <w:numPr>
                <w:ilvl w:val="0"/>
                <w:numId w:val="5"/>
              </w:numPr>
            </w:pPr>
            <w:r>
              <w:t>Imparare a comunicare le proprie idee e apportare il proprio contributo.</w:t>
            </w:r>
          </w:p>
          <w:p w:rsidR="00455859" w:rsidRDefault="00455859" w:rsidP="00E25E53">
            <w:pPr>
              <w:spacing w:after="200" w:line="276" w:lineRule="auto"/>
            </w:pPr>
          </w:p>
          <w:p w:rsidR="00455859" w:rsidRDefault="00455859" w:rsidP="00E25E53">
            <w:pPr>
              <w:spacing w:after="200" w:line="276" w:lineRule="auto"/>
            </w:pPr>
            <w:r>
              <w:t>DIALOGO INTERRELIGIOSO:</w:t>
            </w:r>
          </w:p>
          <w:p w:rsidR="00455859" w:rsidRDefault="00455859" w:rsidP="00455859">
            <w:pPr>
              <w:pStyle w:val="Paragrafoelenco"/>
              <w:numPr>
                <w:ilvl w:val="0"/>
                <w:numId w:val="5"/>
              </w:numPr>
            </w:pPr>
            <w:r>
              <w:t>Individuare  gli e</w:t>
            </w:r>
            <w:r w:rsidR="00CB1DD2">
              <w:t>lementi</w:t>
            </w:r>
            <w:r>
              <w:t xml:space="preserve"> comuni ad ogni religione </w:t>
            </w:r>
          </w:p>
          <w:p w:rsidR="00455859" w:rsidRDefault="00455859" w:rsidP="00455859">
            <w:pPr>
              <w:pStyle w:val="Paragrafoelenco"/>
              <w:numPr>
                <w:ilvl w:val="0"/>
                <w:numId w:val="5"/>
              </w:numPr>
            </w:pPr>
            <w:r>
              <w:t xml:space="preserve">Cogliere i valori di pace e solidarietà </w:t>
            </w:r>
            <w:proofErr w:type="spellStart"/>
            <w:r>
              <w:t>intrinsechi</w:t>
            </w:r>
            <w:proofErr w:type="spellEnd"/>
            <w:r>
              <w:t xml:space="preserve"> ad ogni espressione religiosa</w:t>
            </w:r>
            <w:r w:rsidR="00CB1DD2">
              <w:t>.</w:t>
            </w:r>
          </w:p>
          <w:p w:rsidR="00AB364B" w:rsidRDefault="00AB364B" w:rsidP="00E25E53">
            <w:pPr>
              <w:spacing w:after="200" w:line="276" w:lineRule="auto"/>
            </w:pPr>
          </w:p>
          <w:p w:rsidR="00E25E53" w:rsidRPr="00E25E53" w:rsidRDefault="00E25E53" w:rsidP="00E25E53">
            <w:pPr>
              <w:spacing w:after="200" w:line="276" w:lineRule="auto"/>
            </w:pPr>
          </w:p>
          <w:p w:rsidR="00D53F82" w:rsidRDefault="00D53F82" w:rsidP="00D53F82"/>
        </w:tc>
      </w:tr>
      <w:tr w:rsidR="00D53F82" w:rsidTr="00F62F9F">
        <w:tc>
          <w:tcPr>
            <w:tcW w:w="1703" w:type="dxa"/>
          </w:tcPr>
          <w:p w:rsidR="00D53F82" w:rsidRDefault="00455859" w:rsidP="00D53F82">
            <w:r>
              <w:lastRenderedPageBreak/>
              <w:t xml:space="preserve">TEMPI </w:t>
            </w:r>
          </w:p>
        </w:tc>
        <w:tc>
          <w:tcPr>
            <w:tcW w:w="8387" w:type="dxa"/>
          </w:tcPr>
          <w:p w:rsidR="00D53F82" w:rsidRDefault="00455859" w:rsidP="00D53F82">
            <w:r>
              <w:t>2-4 ore alla settimana per 5 mesi</w:t>
            </w:r>
          </w:p>
          <w:p w:rsidR="00455859" w:rsidRDefault="00455859" w:rsidP="00D53F82">
            <w:r>
              <w:t>È possibile frammentare il percorso in unità didattiche con tempi più ristretti</w:t>
            </w:r>
          </w:p>
          <w:p w:rsidR="00455859" w:rsidRDefault="00455859" w:rsidP="00D53F82">
            <w:r>
              <w:t xml:space="preserve">(per ogni unità didattica viene indicato il tempo necessario a svolgerla) </w:t>
            </w:r>
          </w:p>
        </w:tc>
      </w:tr>
      <w:tr w:rsidR="00455859" w:rsidTr="00F62F9F">
        <w:tc>
          <w:tcPr>
            <w:tcW w:w="1703" w:type="dxa"/>
          </w:tcPr>
          <w:p w:rsidR="00F62F9F" w:rsidRDefault="00455859" w:rsidP="00D53F82">
            <w:r>
              <w:t xml:space="preserve">DISCIPLINE COINVOLTE </w:t>
            </w:r>
          </w:p>
          <w:p w:rsidR="00F62F9F" w:rsidRPr="00F62F9F" w:rsidRDefault="00F62F9F" w:rsidP="00F62F9F"/>
          <w:p w:rsidR="00F62F9F" w:rsidRPr="00F62F9F" w:rsidRDefault="00F62F9F" w:rsidP="00F62F9F"/>
          <w:p w:rsidR="00F62F9F" w:rsidRDefault="00F62F9F" w:rsidP="00F62F9F"/>
          <w:p w:rsidR="00F62F9F" w:rsidRDefault="00F62F9F" w:rsidP="00F62F9F"/>
          <w:p w:rsidR="00F62F9F" w:rsidRDefault="00F62F9F" w:rsidP="00F62F9F"/>
          <w:p w:rsidR="00F62F9F" w:rsidRDefault="00F62F9F" w:rsidP="00F62F9F"/>
          <w:p w:rsidR="00455859" w:rsidRPr="00F62F9F" w:rsidRDefault="00455859" w:rsidP="00F62F9F">
            <w:pPr>
              <w:jc w:val="right"/>
            </w:pPr>
          </w:p>
        </w:tc>
        <w:tc>
          <w:tcPr>
            <w:tcW w:w="8387" w:type="dxa"/>
          </w:tcPr>
          <w:p w:rsidR="00455859" w:rsidRDefault="00455859" w:rsidP="00D53F82">
            <w:r>
              <w:t>ITALIANO</w:t>
            </w:r>
          </w:p>
          <w:p w:rsidR="00CB1DD2" w:rsidRDefault="00455859" w:rsidP="00D53F82">
            <w:r>
              <w:t>SCIENZE</w:t>
            </w:r>
            <w:r>
              <w:br/>
              <w:t>GEOGRAFIA</w:t>
            </w:r>
          </w:p>
          <w:p w:rsidR="00CB1DD2" w:rsidRDefault="00CB1DD2" w:rsidP="00D53F82">
            <w:r>
              <w:t>STORIA</w:t>
            </w:r>
          </w:p>
          <w:p w:rsidR="00CB1DD2" w:rsidRDefault="00CB1DD2" w:rsidP="00D53F82">
            <w:r>
              <w:t>MUSICA</w:t>
            </w:r>
          </w:p>
          <w:p w:rsidR="00CB1DD2" w:rsidRDefault="00CB1DD2" w:rsidP="00D53F82">
            <w:r>
              <w:t>CITTADINANZA</w:t>
            </w:r>
            <w:r w:rsidR="00455859">
              <w:br/>
              <w:t>ARTE</w:t>
            </w:r>
            <w:r w:rsidR="00455859">
              <w:br/>
              <w:t>RELIGIONE</w:t>
            </w:r>
          </w:p>
          <w:p w:rsidR="00455859" w:rsidRDefault="00455859" w:rsidP="00D53F82">
            <w:r>
              <w:t xml:space="preserve"> </w:t>
            </w:r>
            <w:r>
              <w:br/>
            </w:r>
          </w:p>
          <w:p w:rsidR="00455859" w:rsidRDefault="00455859" w:rsidP="00D53F82"/>
          <w:p w:rsidR="00455859" w:rsidRDefault="00455859" w:rsidP="00D53F82"/>
          <w:p w:rsidR="00455859" w:rsidRDefault="00455859" w:rsidP="00D53F82"/>
        </w:tc>
      </w:tr>
      <w:tr w:rsidR="00F62F9F" w:rsidTr="00F62F9F">
        <w:tc>
          <w:tcPr>
            <w:tcW w:w="1703" w:type="dxa"/>
          </w:tcPr>
          <w:p w:rsidR="00F62F9F" w:rsidRDefault="00F62F9F" w:rsidP="00D53F82">
            <w:r>
              <w:t xml:space="preserve">VALUTAZIONE </w:t>
            </w:r>
          </w:p>
        </w:tc>
        <w:tc>
          <w:tcPr>
            <w:tcW w:w="8387" w:type="dxa"/>
          </w:tcPr>
          <w:p w:rsidR="00CA429C" w:rsidRPr="00F62F9F" w:rsidRDefault="00042F82" w:rsidP="004C67C8">
            <w:pPr>
              <w:numPr>
                <w:ilvl w:val="0"/>
                <w:numId w:val="12"/>
              </w:numPr>
            </w:pPr>
            <w:r w:rsidRPr="00F62F9F">
              <w:t xml:space="preserve">Attraverso l’osservazione in itinere </w:t>
            </w:r>
          </w:p>
          <w:p w:rsidR="00CA429C" w:rsidRPr="00F62F9F" w:rsidRDefault="00042F82" w:rsidP="004C67C8">
            <w:pPr>
              <w:numPr>
                <w:ilvl w:val="0"/>
                <w:numId w:val="12"/>
              </w:numPr>
            </w:pPr>
            <w:r w:rsidRPr="00F62F9F">
              <w:t>Attraverso l’ascolto dell’esposizione finale</w:t>
            </w:r>
          </w:p>
          <w:p w:rsidR="00F62F9F" w:rsidRPr="00F62F9F" w:rsidRDefault="00F62F9F" w:rsidP="004C67C8">
            <w:pPr>
              <w:pStyle w:val="Paragrafoelenco"/>
              <w:numPr>
                <w:ilvl w:val="0"/>
                <w:numId w:val="12"/>
              </w:numPr>
            </w:pPr>
            <w:r w:rsidRPr="00F62F9F">
              <w:t>Verr</w:t>
            </w:r>
            <w:r w:rsidR="00042F82">
              <w:t xml:space="preserve">anno </w:t>
            </w:r>
            <w:r w:rsidRPr="00F62F9F">
              <w:t xml:space="preserve"> consegnat</w:t>
            </w:r>
            <w:r w:rsidR="00042F82">
              <w:t>e</w:t>
            </w:r>
            <w:r w:rsidRPr="00F62F9F">
              <w:t xml:space="preserve"> ai bambini </w:t>
            </w:r>
            <w:r w:rsidR="00042F82">
              <w:t xml:space="preserve">alcune </w:t>
            </w:r>
            <w:r w:rsidRPr="00F62F9F">
              <w:t xml:space="preserve"> scheda da compilare riguardo le </w:t>
            </w:r>
            <w:r w:rsidR="00042F82">
              <w:t xml:space="preserve"> diverse </w:t>
            </w:r>
            <w:r w:rsidRPr="00F62F9F">
              <w:t xml:space="preserve">attività.   </w:t>
            </w:r>
          </w:p>
          <w:p w:rsidR="00F62F9F" w:rsidRDefault="00F62F9F" w:rsidP="00D53F82"/>
        </w:tc>
      </w:tr>
      <w:tr w:rsidR="00F62F9F" w:rsidTr="009B376F">
        <w:tc>
          <w:tcPr>
            <w:tcW w:w="1703" w:type="dxa"/>
          </w:tcPr>
          <w:p w:rsidR="00F62F9F" w:rsidRPr="004C67C8" w:rsidRDefault="00F62F9F" w:rsidP="00D53F82">
            <w:pPr>
              <w:rPr>
                <w:highlight w:val="yellow"/>
              </w:rPr>
            </w:pPr>
            <w:r w:rsidRPr="004C67C8">
              <w:rPr>
                <w:highlight w:val="yellow"/>
              </w:rPr>
              <w:t xml:space="preserve">BIBLIOGRAFIA </w:t>
            </w:r>
          </w:p>
          <w:p w:rsidR="00F62F9F" w:rsidRDefault="00F62F9F" w:rsidP="00D53F82"/>
        </w:tc>
        <w:tc>
          <w:tcPr>
            <w:tcW w:w="8387" w:type="dxa"/>
          </w:tcPr>
          <w:p w:rsidR="00F62F9F" w:rsidRDefault="00F62F9F" w:rsidP="00F62F9F">
            <w:pPr>
              <w:tabs>
                <w:tab w:val="left" w:pos="1245"/>
              </w:tabs>
            </w:pPr>
            <w:r>
              <w:tab/>
              <w:t xml:space="preserve"> </w:t>
            </w:r>
          </w:p>
          <w:p w:rsidR="00F62F9F" w:rsidRDefault="00F62F9F" w:rsidP="00D53F82"/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30"/>
              <w:gridCol w:w="2282"/>
              <w:gridCol w:w="2529"/>
            </w:tblGrid>
            <w:tr w:rsidR="00F62F9F" w:rsidRPr="00CD5D76" w:rsidTr="002F6550">
              <w:tc>
                <w:tcPr>
                  <w:tcW w:w="7441" w:type="dxa"/>
                  <w:gridSpan w:val="3"/>
                </w:tcPr>
                <w:p w:rsidR="00F62F9F" w:rsidRPr="00CD5D76" w:rsidRDefault="00F62F9F" w:rsidP="00F62F9F">
                  <w:pPr>
                    <w:suppressAutoHyphens/>
                    <w:ind w:left="360"/>
                  </w:pPr>
                  <w:r>
                    <w:t>Per gli insegnanti sulla mitologia</w:t>
                  </w:r>
                </w:p>
              </w:tc>
            </w:tr>
            <w:tr w:rsidR="00F62F9F" w:rsidRPr="00CD5D76" w:rsidTr="00F62F9F">
              <w:tc>
                <w:tcPr>
                  <w:tcW w:w="2630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</w:pPr>
                  <w:r w:rsidRPr="00CD5D76">
                    <w:t xml:space="preserve">IL FLORARIO 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pPr>
                    <w:ind w:left="720"/>
                  </w:pPr>
                </w:p>
              </w:tc>
              <w:tc>
                <w:tcPr>
                  <w:tcW w:w="2529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</w:pPr>
                  <w:proofErr w:type="spellStart"/>
                  <w:r w:rsidRPr="00CD5D76">
                    <w:t>Cattabeni</w:t>
                  </w:r>
                  <w:proofErr w:type="spellEnd"/>
                </w:p>
              </w:tc>
            </w:tr>
            <w:tr w:rsidR="00F62F9F" w:rsidRPr="00CD5D76" w:rsidTr="00F62F9F">
              <w:tc>
                <w:tcPr>
                  <w:tcW w:w="2630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</w:pPr>
                  <w:r w:rsidRPr="00CD5D76">
                    <w:t xml:space="preserve">MITOLOGIA DEGLI ALBERI 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pPr>
                    <w:ind w:left="720"/>
                  </w:pPr>
                </w:p>
              </w:tc>
              <w:tc>
                <w:tcPr>
                  <w:tcW w:w="2529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</w:pPr>
                  <w:proofErr w:type="spellStart"/>
                  <w:r w:rsidRPr="00CD5D76">
                    <w:t>Brousse</w:t>
                  </w:r>
                  <w:proofErr w:type="spellEnd"/>
                  <w:r w:rsidRPr="00CD5D76">
                    <w:t xml:space="preserve"> </w:t>
                  </w:r>
                  <w:proofErr w:type="spellStart"/>
                  <w:r w:rsidRPr="00CD5D76">
                    <w:t>Jacque</w:t>
                  </w:r>
                  <w:proofErr w:type="spellEnd"/>
                </w:p>
              </w:tc>
            </w:tr>
            <w:tr w:rsidR="00F62F9F" w:rsidRPr="00CD5D76" w:rsidTr="00F62F9F">
              <w:tc>
                <w:tcPr>
                  <w:tcW w:w="2630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</w:pPr>
                  <w:r w:rsidRPr="00CD5D76">
                    <w:t xml:space="preserve">SOCRATE IN GIARDINO  passeggiate filosofiche </w:t>
                  </w:r>
                  <w:r w:rsidRPr="00CD5D76">
                    <w:lastRenderedPageBreak/>
                    <w:t xml:space="preserve">tra gli alberi  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pPr>
                    <w:ind w:left="720"/>
                  </w:pPr>
                  <w:r w:rsidRPr="00CD5D76">
                    <w:lastRenderedPageBreak/>
                    <w:t xml:space="preserve">ed </w:t>
                  </w:r>
                  <w:r w:rsidRPr="00CD5D76">
                    <w:rPr>
                      <w:u w:val="single"/>
                    </w:rPr>
                    <w:t>ponte alle grazie</w:t>
                  </w:r>
                </w:p>
              </w:tc>
              <w:tc>
                <w:tcPr>
                  <w:tcW w:w="2529" w:type="dxa"/>
                </w:tcPr>
                <w:p w:rsidR="00F62F9F" w:rsidRPr="00CD5D76" w:rsidRDefault="00F62F9F" w:rsidP="00EB1671">
                  <w:pPr>
                    <w:ind w:left="720"/>
                  </w:pPr>
                  <w:proofErr w:type="spellStart"/>
                  <w:r w:rsidRPr="00CD5D76">
                    <w:t>Andree</w:t>
                  </w:r>
                  <w:proofErr w:type="spellEnd"/>
                  <w:r w:rsidR="00CB1DD2">
                    <w:t xml:space="preserve"> </w:t>
                  </w:r>
                  <w:r w:rsidRPr="00CD5D76">
                    <w:t>BELLA</w:t>
                  </w:r>
                </w:p>
              </w:tc>
            </w:tr>
            <w:tr w:rsidR="00F62F9F" w:rsidRPr="00CD5D76" w:rsidTr="00F62F9F">
              <w:tc>
                <w:tcPr>
                  <w:tcW w:w="2630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  <w:rPr>
                      <w:u w:val="single"/>
                    </w:rPr>
                  </w:pPr>
                  <w:r w:rsidRPr="00CD5D76">
                    <w:lastRenderedPageBreak/>
                    <w:t xml:space="preserve">IL GIARDINIERE DELL’ANIMA  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pPr>
                    <w:ind w:left="720"/>
                  </w:pPr>
                  <w:r w:rsidRPr="00CD5D76">
                    <w:rPr>
                      <w:u w:val="single"/>
                    </w:rPr>
                    <w:t>Frassinelli</w:t>
                  </w:r>
                </w:p>
              </w:tc>
              <w:tc>
                <w:tcPr>
                  <w:tcW w:w="2529" w:type="dxa"/>
                </w:tcPr>
                <w:p w:rsidR="00F62F9F" w:rsidRPr="00CD5D76" w:rsidRDefault="00F62F9F" w:rsidP="00F62F9F">
                  <w:pPr>
                    <w:numPr>
                      <w:ilvl w:val="0"/>
                      <w:numId w:val="8"/>
                    </w:numPr>
                    <w:suppressAutoHyphens/>
                  </w:pPr>
                  <w:r w:rsidRPr="00CD5D76">
                    <w:t xml:space="preserve">Clarissa </w:t>
                  </w:r>
                  <w:proofErr w:type="spellStart"/>
                  <w:r w:rsidRPr="00CD5D76">
                    <w:t>Pinkola</w:t>
                  </w:r>
                  <w:proofErr w:type="spellEnd"/>
                  <w:r w:rsidRPr="00CD5D76">
                    <w:t xml:space="preserve"> </w:t>
                  </w:r>
                  <w:proofErr w:type="spellStart"/>
                  <w:r w:rsidRPr="00CD5D76">
                    <w:t>Estes</w:t>
                  </w:r>
                  <w:proofErr w:type="spellEnd"/>
                </w:p>
              </w:tc>
            </w:tr>
            <w:tr w:rsidR="00F62F9F" w:rsidRPr="00CD5D76" w:rsidTr="00405C98">
              <w:tc>
                <w:tcPr>
                  <w:tcW w:w="7441" w:type="dxa"/>
                  <w:gridSpan w:val="3"/>
                </w:tcPr>
                <w:p w:rsidR="00F62F9F" w:rsidRPr="00CD5D76" w:rsidRDefault="00F62F9F" w:rsidP="00EB1671">
                  <w:r w:rsidRPr="00CD5D76">
                    <w:t xml:space="preserve">Libri scientifici per ragazzi sulle tipologie di alberi ( titoli </w:t>
                  </w:r>
                  <w:proofErr w:type="spellStart"/>
                  <w:r w:rsidRPr="00CD5D76">
                    <w:t>vari…</w:t>
                  </w:r>
                  <w:proofErr w:type="spellEnd"/>
                  <w:r w:rsidRPr="00CD5D76">
                    <w:t xml:space="preserve">) </w:t>
                  </w:r>
                </w:p>
              </w:tc>
            </w:tr>
            <w:tr w:rsidR="00F62F9F" w:rsidRPr="00CD5D76" w:rsidTr="00F62F9F">
              <w:tc>
                <w:tcPr>
                  <w:tcW w:w="2630" w:type="dxa"/>
                </w:tcPr>
                <w:p w:rsidR="00F62F9F" w:rsidRPr="00CD5D76" w:rsidRDefault="00F62F9F" w:rsidP="00EB1671">
                  <w:r w:rsidRPr="00CD5D76">
                    <w:t>ALL’OMBRA DEL BAOBAB  Racconti africani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pPr>
                    <w:tabs>
                      <w:tab w:val="left" w:pos="1020"/>
                    </w:tabs>
                  </w:pPr>
                  <w:r>
                    <w:tab/>
                    <w:t>EL ed</w:t>
                  </w:r>
                </w:p>
              </w:tc>
              <w:tc>
                <w:tcPr>
                  <w:tcW w:w="2529" w:type="dxa"/>
                </w:tcPr>
                <w:p w:rsidR="00F62F9F" w:rsidRPr="00CD5D76" w:rsidRDefault="00F62F9F" w:rsidP="00EB1671"/>
              </w:tc>
            </w:tr>
            <w:tr w:rsidR="00F62F9F" w:rsidRPr="00CD5D76" w:rsidTr="00F62F9F">
              <w:tc>
                <w:tcPr>
                  <w:tcW w:w="2630" w:type="dxa"/>
                </w:tcPr>
                <w:p w:rsidR="00F62F9F" w:rsidRPr="00CD5D76" w:rsidRDefault="00F62F9F" w:rsidP="00EB1671">
                  <w:r w:rsidRPr="00CD5D76">
                    <w:t>ALL’OMBRA DELLA PAPAIA  con Cd ( racconti e filastrocche brasiliane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r w:rsidRPr="00CD5D76">
                    <w:rPr>
                      <w:u w:val="single"/>
                    </w:rPr>
                    <w:t>MONDADORI</w:t>
                  </w:r>
                </w:p>
              </w:tc>
              <w:tc>
                <w:tcPr>
                  <w:tcW w:w="2529" w:type="dxa"/>
                </w:tcPr>
                <w:p w:rsidR="00F62F9F" w:rsidRPr="00CD5D76" w:rsidRDefault="00F62F9F" w:rsidP="00EB1671"/>
              </w:tc>
            </w:tr>
            <w:tr w:rsidR="00F62F9F" w:rsidRPr="00CD5D76" w:rsidTr="00F62F9F">
              <w:tc>
                <w:tcPr>
                  <w:tcW w:w="2630" w:type="dxa"/>
                </w:tcPr>
                <w:p w:rsidR="00AD39A6" w:rsidRDefault="00AD39A6" w:rsidP="00EB1671">
                  <w:r>
                    <w:t>ALL’OMBRA DELL’ OLIVO con C</w:t>
                  </w:r>
                  <w:r w:rsidR="00F62F9F" w:rsidRPr="00CD5D76">
                    <w:t xml:space="preserve">d  </w:t>
                  </w:r>
                </w:p>
                <w:p w:rsidR="00F62F9F" w:rsidRPr="00CD5D76" w:rsidRDefault="00F62F9F" w:rsidP="00EB1671">
                  <w:r w:rsidRPr="00CD5D76">
                    <w:t>( il MAGHREB in filastrocche</w:t>
                  </w:r>
                  <w:r w:rsidR="00AD39A6">
                    <w:t>)</w:t>
                  </w:r>
                </w:p>
              </w:tc>
              <w:tc>
                <w:tcPr>
                  <w:tcW w:w="2282" w:type="dxa"/>
                </w:tcPr>
                <w:p w:rsidR="00F62F9F" w:rsidRPr="00CD5D76" w:rsidRDefault="00F62F9F" w:rsidP="00EB1671">
                  <w:r w:rsidRPr="00CD5D76">
                    <w:rPr>
                      <w:u w:val="single"/>
                    </w:rPr>
                    <w:t>MONDADORI</w:t>
                  </w:r>
                </w:p>
              </w:tc>
              <w:tc>
                <w:tcPr>
                  <w:tcW w:w="2529" w:type="dxa"/>
                </w:tcPr>
                <w:p w:rsidR="00F62F9F" w:rsidRPr="00CD5D76" w:rsidRDefault="00F62F9F" w:rsidP="00EB1671"/>
              </w:tc>
            </w:tr>
            <w:tr w:rsidR="00F62F9F" w:rsidTr="00F62F9F">
              <w:tc>
                <w:tcPr>
                  <w:tcW w:w="2630" w:type="dxa"/>
                </w:tcPr>
                <w:p w:rsidR="00F62F9F" w:rsidRDefault="00F62F9F" w:rsidP="00F62F9F">
                  <w:pPr>
                    <w:numPr>
                      <w:ilvl w:val="0"/>
                      <w:numId w:val="9"/>
                    </w:numPr>
                    <w:suppressAutoHyphens/>
                  </w:pPr>
                  <w:r>
                    <w:t>alberi</w:t>
                  </w:r>
                </w:p>
              </w:tc>
              <w:tc>
                <w:tcPr>
                  <w:tcW w:w="2282" w:type="dxa"/>
                </w:tcPr>
                <w:p w:rsidR="00F62F9F" w:rsidRDefault="00AD39A6" w:rsidP="00EB1671">
                  <w:r>
                    <w:t xml:space="preserve">Allen </w:t>
                  </w:r>
                  <w:proofErr w:type="spellStart"/>
                  <w:r>
                    <w:t>J.C</w:t>
                  </w:r>
                  <w:r w:rsidR="00F62F9F">
                    <w:t>oombes</w:t>
                  </w:r>
                  <w:proofErr w:type="spellEnd"/>
                </w:p>
              </w:tc>
              <w:tc>
                <w:tcPr>
                  <w:tcW w:w="2529" w:type="dxa"/>
                </w:tcPr>
                <w:p w:rsidR="00F62F9F" w:rsidRDefault="00F62F9F" w:rsidP="00EB1671">
                  <w:proofErr w:type="spellStart"/>
                  <w:r>
                    <w:t>Dorling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kindersley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handbooks</w:t>
                  </w:r>
                  <w:proofErr w:type="spellEnd"/>
                </w:p>
              </w:tc>
            </w:tr>
            <w:tr w:rsidR="00F62F9F" w:rsidTr="00F62F9F">
              <w:tc>
                <w:tcPr>
                  <w:tcW w:w="2630" w:type="dxa"/>
                </w:tcPr>
                <w:p w:rsidR="00F62F9F" w:rsidRDefault="00F62F9F" w:rsidP="00F62F9F">
                  <w:pPr>
                    <w:numPr>
                      <w:ilvl w:val="0"/>
                      <w:numId w:val="9"/>
                    </w:numPr>
                    <w:suppressAutoHyphens/>
                  </w:pPr>
                  <w:r>
                    <w:t>Gli alberi</w:t>
                  </w:r>
                </w:p>
              </w:tc>
              <w:tc>
                <w:tcPr>
                  <w:tcW w:w="2282" w:type="dxa"/>
                </w:tcPr>
                <w:p w:rsidR="00F62F9F" w:rsidRDefault="00F62F9F" w:rsidP="00EB1671">
                  <w:r>
                    <w:t xml:space="preserve">Linda </w:t>
                  </w:r>
                  <w:proofErr w:type="spellStart"/>
                  <w:r w:rsidR="00AD39A6">
                    <w:t>G</w:t>
                  </w:r>
                  <w:r>
                    <w:t>amlinle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529" w:type="dxa"/>
                </w:tcPr>
                <w:p w:rsidR="00F62F9F" w:rsidRDefault="00F62F9F" w:rsidP="00EB1671">
                  <w:r>
                    <w:t>Le guide natura</w:t>
                  </w:r>
                </w:p>
              </w:tc>
            </w:tr>
            <w:tr w:rsidR="00F62F9F" w:rsidTr="00F62F9F">
              <w:tc>
                <w:tcPr>
                  <w:tcW w:w="2630" w:type="dxa"/>
                </w:tcPr>
                <w:p w:rsidR="00F62F9F" w:rsidRDefault="00F62F9F" w:rsidP="00F62F9F">
                  <w:pPr>
                    <w:numPr>
                      <w:ilvl w:val="0"/>
                      <w:numId w:val="9"/>
                    </w:numPr>
                    <w:suppressAutoHyphens/>
                  </w:pPr>
                  <w:r>
                    <w:t>Il grande libro delle piante</w:t>
                  </w:r>
                </w:p>
              </w:tc>
              <w:tc>
                <w:tcPr>
                  <w:tcW w:w="2282" w:type="dxa"/>
                </w:tcPr>
                <w:p w:rsidR="00F62F9F" w:rsidRDefault="00AD39A6" w:rsidP="00EB1671">
                  <w:r>
                    <w:t xml:space="preserve">Gualtiero </w:t>
                  </w:r>
                  <w:proofErr w:type="spellStart"/>
                  <w:r>
                    <w:t>S</w:t>
                  </w:r>
                  <w:r w:rsidR="00F62F9F">
                    <w:t>imonetti</w:t>
                  </w:r>
                  <w:proofErr w:type="spellEnd"/>
                </w:p>
              </w:tc>
              <w:tc>
                <w:tcPr>
                  <w:tcW w:w="2529" w:type="dxa"/>
                </w:tcPr>
                <w:p w:rsidR="00F62F9F" w:rsidRDefault="00F62F9F" w:rsidP="00EB1671">
                  <w:proofErr w:type="spellStart"/>
                  <w:r>
                    <w:t>mondadori</w:t>
                  </w:r>
                  <w:proofErr w:type="spellEnd"/>
                </w:p>
              </w:tc>
            </w:tr>
            <w:tr w:rsidR="00F62F9F" w:rsidTr="00F62F9F">
              <w:tc>
                <w:tcPr>
                  <w:tcW w:w="2630" w:type="dxa"/>
                </w:tcPr>
                <w:p w:rsidR="00F62F9F" w:rsidRDefault="00F62F9F" w:rsidP="00F62F9F">
                  <w:pPr>
                    <w:numPr>
                      <w:ilvl w:val="0"/>
                      <w:numId w:val="9"/>
                    </w:numPr>
                    <w:suppressAutoHyphens/>
                  </w:pPr>
                  <w:r>
                    <w:t>Il mio erbario le foglie</w:t>
                  </w:r>
                </w:p>
              </w:tc>
              <w:tc>
                <w:tcPr>
                  <w:tcW w:w="2282" w:type="dxa"/>
                </w:tcPr>
                <w:p w:rsidR="00F62F9F" w:rsidRDefault="00F62F9F" w:rsidP="00EB1671">
                  <w:r>
                    <w:t xml:space="preserve">Catherine </w:t>
                  </w:r>
                  <w:proofErr w:type="spellStart"/>
                  <w:r>
                    <w:t>lachaud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james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gourier</w:t>
                  </w:r>
                  <w:proofErr w:type="spellEnd"/>
                </w:p>
              </w:tc>
              <w:tc>
                <w:tcPr>
                  <w:tcW w:w="2529" w:type="dxa"/>
                </w:tcPr>
                <w:p w:rsidR="00F62F9F" w:rsidRDefault="00F62F9F" w:rsidP="00EB1671">
                  <w:r>
                    <w:t>Fabbri editore</w:t>
                  </w:r>
                </w:p>
              </w:tc>
            </w:tr>
            <w:tr w:rsidR="00F62F9F" w:rsidTr="00F62F9F">
              <w:tc>
                <w:tcPr>
                  <w:tcW w:w="2630" w:type="dxa"/>
                </w:tcPr>
                <w:p w:rsidR="00F62F9F" w:rsidRDefault="00F62F9F" w:rsidP="00F62F9F">
                  <w:pPr>
                    <w:numPr>
                      <w:ilvl w:val="0"/>
                      <w:numId w:val="9"/>
                    </w:numPr>
                    <w:suppressAutoHyphens/>
                  </w:pPr>
                  <w:r>
                    <w:t xml:space="preserve">L’ oasi : una sosta nel deserto </w:t>
                  </w:r>
                </w:p>
              </w:tc>
              <w:tc>
                <w:tcPr>
                  <w:tcW w:w="2282" w:type="dxa"/>
                </w:tcPr>
                <w:p w:rsidR="00F62F9F" w:rsidRDefault="00AD39A6" w:rsidP="00EB1671">
                  <w:r>
                    <w:t xml:space="preserve">Bruno </w:t>
                  </w:r>
                  <w:proofErr w:type="spellStart"/>
                  <w:r>
                    <w:t>Tourure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Ridha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</w:t>
                  </w:r>
                  <w:r w:rsidR="00F62F9F">
                    <w:t>ajar</w:t>
                  </w:r>
                  <w:proofErr w:type="spellEnd"/>
                </w:p>
              </w:tc>
              <w:tc>
                <w:tcPr>
                  <w:tcW w:w="2529" w:type="dxa"/>
                </w:tcPr>
                <w:p w:rsidR="00F62F9F" w:rsidRDefault="00F62F9F" w:rsidP="00EB1671">
                  <w:proofErr w:type="spellStart"/>
                  <w:r>
                    <w:t>Jaca</w:t>
                  </w:r>
                  <w:proofErr w:type="spellEnd"/>
                  <w:r>
                    <w:t xml:space="preserve"> book</w:t>
                  </w:r>
                </w:p>
              </w:tc>
            </w:tr>
            <w:tr w:rsidR="00F62F9F" w:rsidTr="00F62F9F">
              <w:tc>
                <w:tcPr>
                  <w:tcW w:w="2630" w:type="dxa"/>
                </w:tcPr>
                <w:p w:rsidR="00F62F9F" w:rsidRDefault="00F62F9F" w:rsidP="00F62F9F">
                  <w:pPr>
                    <w:numPr>
                      <w:ilvl w:val="0"/>
                      <w:numId w:val="9"/>
                    </w:numPr>
                    <w:suppressAutoHyphens/>
                  </w:pPr>
                  <w:r>
                    <w:t xml:space="preserve">Inventario  illustrato degli alberi </w:t>
                  </w:r>
                </w:p>
              </w:tc>
              <w:tc>
                <w:tcPr>
                  <w:tcW w:w="2282" w:type="dxa"/>
                </w:tcPr>
                <w:p w:rsidR="00F62F9F" w:rsidRDefault="00AD39A6" w:rsidP="00EB1671">
                  <w:r>
                    <w:t xml:space="preserve">Emmanuelle </w:t>
                  </w:r>
                  <w:proofErr w:type="spellStart"/>
                  <w:r>
                    <w:t>T</w:t>
                  </w:r>
                  <w:r w:rsidR="00F62F9F">
                    <w:t>choukriel</w:t>
                  </w:r>
                  <w:proofErr w:type="spellEnd"/>
                </w:p>
              </w:tc>
              <w:tc>
                <w:tcPr>
                  <w:tcW w:w="2529" w:type="dxa"/>
                </w:tcPr>
                <w:p w:rsidR="00F62F9F" w:rsidRDefault="00F62F9F" w:rsidP="00EB1671">
                  <w:r>
                    <w:t>L’ ippocampo</w:t>
                  </w:r>
                </w:p>
              </w:tc>
            </w:tr>
          </w:tbl>
          <w:p w:rsidR="00F62F9F" w:rsidRDefault="00F62F9F" w:rsidP="00D53F82"/>
          <w:p w:rsidR="00F62F9F" w:rsidRDefault="00F62F9F" w:rsidP="00D53F82"/>
        </w:tc>
      </w:tr>
      <w:tr w:rsidR="00F62F9F" w:rsidTr="00F62F9F">
        <w:tc>
          <w:tcPr>
            <w:tcW w:w="1703" w:type="dxa"/>
          </w:tcPr>
          <w:p w:rsidR="00F62F9F" w:rsidRDefault="00F62F9F" w:rsidP="00D53F82"/>
        </w:tc>
        <w:tc>
          <w:tcPr>
            <w:tcW w:w="8387" w:type="dxa"/>
          </w:tcPr>
          <w:p w:rsidR="00F62F9F" w:rsidRDefault="00F62F9F" w:rsidP="00D53F82"/>
        </w:tc>
      </w:tr>
    </w:tbl>
    <w:p w:rsidR="00E25E53" w:rsidRDefault="00E25E53"/>
    <w:p w:rsidR="00F62F9F" w:rsidRDefault="00F62F9F"/>
    <w:p w:rsidR="00F62F9F" w:rsidRPr="00D53F82" w:rsidRDefault="00F62F9F"/>
    <w:sectPr w:rsidR="00F62F9F" w:rsidRPr="00D53F82" w:rsidSect="00842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21B"/>
    <w:multiLevelType w:val="hybridMultilevel"/>
    <w:tmpl w:val="E99EE1EE"/>
    <w:lvl w:ilvl="0" w:tplc="F914F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2F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B480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062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E2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437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47C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AAF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2871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C1FC2"/>
    <w:multiLevelType w:val="hybridMultilevel"/>
    <w:tmpl w:val="D5BE7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A63D9"/>
    <w:multiLevelType w:val="hybridMultilevel"/>
    <w:tmpl w:val="77765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158F7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A1E0DB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C740EE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1791A62"/>
    <w:multiLevelType w:val="hybridMultilevel"/>
    <w:tmpl w:val="B54CD896"/>
    <w:lvl w:ilvl="0" w:tplc="8794A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CB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0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07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C2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E6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00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3D2643"/>
    <w:multiLevelType w:val="hybridMultilevel"/>
    <w:tmpl w:val="433A7C2C"/>
    <w:lvl w:ilvl="0" w:tplc="39F4C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26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C6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61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2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0E5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2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01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2E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633087"/>
    <w:multiLevelType w:val="hybridMultilevel"/>
    <w:tmpl w:val="EF0AD550"/>
    <w:lvl w:ilvl="0" w:tplc="FD5E8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4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60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8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E2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C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6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E2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62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7130147"/>
    <w:multiLevelType w:val="hybridMultilevel"/>
    <w:tmpl w:val="72E2E4A4"/>
    <w:lvl w:ilvl="0" w:tplc="E5F0A3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804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E1D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827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847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22E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E54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40F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89D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B850CD"/>
    <w:multiLevelType w:val="hybridMultilevel"/>
    <w:tmpl w:val="1FB0EF60"/>
    <w:lvl w:ilvl="0" w:tplc="DC8C9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E1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6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A8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4E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AC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81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7C1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161760D"/>
    <w:multiLevelType w:val="hybridMultilevel"/>
    <w:tmpl w:val="88387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3F82"/>
    <w:rsid w:val="00042F82"/>
    <w:rsid w:val="000536CF"/>
    <w:rsid w:val="002C5CA7"/>
    <w:rsid w:val="00431018"/>
    <w:rsid w:val="00446F7B"/>
    <w:rsid w:val="00455859"/>
    <w:rsid w:val="004C67C8"/>
    <w:rsid w:val="008421A1"/>
    <w:rsid w:val="008C5409"/>
    <w:rsid w:val="00AB364B"/>
    <w:rsid w:val="00AD39A6"/>
    <w:rsid w:val="00CA429C"/>
    <w:rsid w:val="00CB1DD2"/>
    <w:rsid w:val="00D2771F"/>
    <w:rsid w:val="00D53F82"/>
    <w:rsid w:val="00E25E53"/>
    <w:rsid w:val="00E440D1"/>
    <w:rsid w:val="00E45820"/>
    <w:rsid w:val="00F6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1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3F8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53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31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2070B-3236-4E87-9BEC-CB0B3542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8</cp:revision>
  <dcterms:created xsi:type="dcterms:W3CDTF">2015-09-01T14:21:00Z</dcterms:created>
  <dcterms:modified xsi:type="dcterms:W3CDTF">2015-09-11T15:35:00Z</dcterms:modified>
</cp:coreProperties>
</file>